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32" w:rsidRPr="00642FF7" w:rsidRDefault="00F46932" w:rsidP="00F46932">
      <w:pPr>
        <w:spacing w:after="0" w:line="240" w:lineRule="auto"/>
        <w:ind w:left="2329" w:right="1530" w:hanging="270"/>
        <w:jc w:val="center"/>
        <w:textAlignment w:val="baseline"/>
        <w:rPr>
          <w:rFonts w:ascii="Segoe UI" w:eastAsia="Times New Roman" w:hAnsi="Segoe UI" w:cs="Segoe UI"/>
          <w:b/>
          <w:bCs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АКТ </w:t>
      </w:r>
      <w:r w:rsidR="00010D3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№</w:t>
      </w:r>
    </w:p>
    <w:p w:rsidR="00F46932" w:rsidRPr="00642FF7" w:rsidRDefault="00F46932" w:rsidP="00F469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</w:t>
      </w: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</w:t>
      </w:r>
      <w:proofErr w:type="spellEnd"/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учебно-материальной базы организации,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программе</w:t>
      </w: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подготовки водителей автомототранспортных средств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</w:t>
      </w: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46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18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Стерлитамак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  <w:r w:rsidR="00D0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« </w:t>
      </w:r>
      <w:r w:rsidR="0068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7E4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795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0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795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7E4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795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95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57E4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680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F46932" w:rsidRPr="00642FF7" w:rsidRDefault="00F46932" w:rsidP="00F469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Default="00F46932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сокращенное н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469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Автономная некоммерческая организация дополнительного профессионального образования Авто</w:t>
      </w:r>
      <w:r w:rsidR="009940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школа «Престиж» </w:t>
      </w:r>
      <w:proofErr w:type="gramStart"/>
      <w:r w:rsidR="009940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End"/>
      <w:r w:rsidR="009940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Стерлитамак </w:t>
      </w:r>
      <w:r w:rsidRPr="00F469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АНО ДПО Автошкола «Престиж» г. Стерлитамак</w:t>
      </w:r>
    </w:p>
    <w:p w:rsidR="00F46932" w:rsidRPr="00E317EC" w:rsidRDefault="00F46932" w:rsidP="00E317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</w:t>
      </w:r>
      <w:r w:rsidR="0036368B" w:rsidRPr="003636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6368B" w:rsidRPr="003636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Автономная некоммерческая организация</w:t>
      </w:r>
    </w:p>
    <w:p w:rsidR="00F46932" w:rsidRPr="0036368B" w:rsidRDefault="0036368B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 </w:t>
      </w:r>
      <w:r w:rsidRPr="003636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Республика Башкортостан, </w:t>
      </w:r>
      <w:proofErr w:type="gramStart"/>
      <w:r w:rsidRPr="003636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End"/>
      <w:r w:rsidRPr="003636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Стерлитамак, ул. Коммунистическая, д. 69 кв. 190</w:t>
      </w:r>
    </w:p>
    <w:p w:rsidR="00F46932" w:rsidRPr="00642FF7" w:rsidRDefault="00F46932" w:rsidP="00F469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</w:p>
    <w:p w:rsidR="00F46932" w:rsidRPr="0025092F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u w:val="single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мест осуществления образовательной деятельности</w:t>
      </w:r>
      <w:r w:rsidR="0036368B" w:rsidRPr="00250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proofErr w:type="gramStart"/>
      <w:r w:rsidR="0036368B" w:rsidRPr="00250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Республика Башкортостан, г. Стерлитамак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Проспект Ленина, д. 53, Автодром – Республика Башкортостан, г. Стерлитамак, ул. Добролюбова, д. 2</w:t>
      </w:r>
      <w:proofErr w:type="gramEnd"/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в сети «Интернет»</w:t>
      </w:r>
      <w:proofErr w:type="gramStart"/>
      <w:r w:rsidR="0036368B" w:rsidRPr="0036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6368B" w:rsidRPr="0036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1C4D" w:rsidRPr="00D01C4D">
        <w:rPr>
          <w:rFonts w:ascii="Times New Roman" w:hAnsi="Times New Roman" w:cs="Times New Roman"/>
          <w:sz w:val="24"/>
          <w:szCs w:val="24"/>
          <w:u w:val="single"/>
          <w:lang w:val="en-US"/>
        </w:rPr>
        <w:t>prestige</w:t>
      </w:r>
      <w:r w:rsidR="00D01C4D" w:rsidRPr="00D01C4D">
        <w:rPr>
          <w:rFonts w:ascii="Times New Roman" w:hAnsi="Times New Roman" w:cs="Times New Roman"/>
          <w:sz w:val="24"/>
          <w:szCs w:val="24"/>
          <w:u w:val="single"/>
        </w:rPr>
        <w:t>102.</w:t>
      </w:r>
      <w:proofErr w:type="spellStart"/>
      <w:r w:rsidR="00D01C4D" w:rsidRPr="00D01C4D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25092F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u w:val="single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государственный регистрационный номер юридического лица (ОГРН)</w:t>
      </w:r>
      <w:r w:rsidR="0036368B" w:rsidRPr="003636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5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1210200030864</w:t>
      </w: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</w:t>
      </w:r>
      <w:proofErr w:type="gramStart"/>
      <w:r w:rsidR="0036368B" w:rsidRPr="0036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25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0268093915</w:t>
      </w: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причины постановки на учет (КПП)</w:t>
      </w:r>
      <w:r w:rsidR="0036368B" w:rsidRPr="0036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026801001</w:t>
      </w:r>
      <w:r w:rsidRPr="00250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</w:t>
      </w:r>
      <w:r w:rsidR="0025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proofErr w:type="gramStart"/>
      <w:r w:rsidR="0025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68B" w:rsidRPr="0025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6368B" w:rsidRPr="0025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92F" w:rsidRPr="00250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 июня 2021г</w:t>
      </w:r>
    </w:p>
    <w:p w:rsidR="00F46932" w:rsidRPr="0025092F" w:rsidRDefault="00F46932" w:rsidP="0025092F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u w:val="single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лицензии на осуществление образовательной деятельности  (при наличии) </w:t>
      </w:r>
      <w:r w:rsidR="007959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лицензия № Л035-01198-0/00172661 выдана 24.12.2021г.</w:t>
      </w:r>
      <w:r w:rsidRPr="002509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24A20" w:rsidRPr="00024A20" w:rsidRDefault="00F46932" w:rsidP="00024A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обследования</w:t>
      </w:r>
      <w:r w:rsidR="0036368B" w:rsidRPr="002509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5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7EC" w:rsidRPr="00E317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обследование учебно-материальной базы организации, для осуществления образовательной деятельности по программе подготовки водителей автомототранспортных средств категории «В</w:t>
      </w:r>
      <w:r w:rsidR="00E317EC" w:rsidRPr="00024A2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»</w:t>
      </w:r>
      <w:r w:rsidR="0025092F" w:rsidRPr="00024A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24A20" w:rsidRPr="00024A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024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A20" w:rsidRPr="00024A20">
        <w:rPr>
          <w:rFonts w:ascii="Times New Roman" w:hAnsi="Times New Roman" w:cs="Times New Roman"/>
          <w:sz w:val="24"/>
          <w:szCs w:val="24"/>
          <w:u w:val="single"/>
        </w:rPr>
        <w:t>соисканием лицензии на осуществление образовательной деятельности по программам профессионального обучения.</w:t>
      </w: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</w:p>
    <w:p w:rsidR="00E317EC" w:rsidRPr="00584151" w:rsidRDefault="00F46932" w:rsidP="00E317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проведено</w:t>
      </w:r>
      <w:r w:rsidR="0036368B" w:rsidRPr="00E317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7EC" w:rsidRPr="005841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директором АНО ДПО Автошколы «Престиж» </w:t>
      </w:r>
      <w:proofErr w:type="gramStart"/>
      <w:r w:rsidR="00E317EC" w:rsidRPr="005841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End"/>
      <w:r w:rsidR="00E317EC" w:rsidRPr="005841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Стерлитамак Никитиным Вячеславом</w:t>
      </w:r>
      <w:r w:rsidR="00D01C4D" w:rsidRPr="005841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Анатольевичем.</w:t>
      </w:r>
    </w:p>
    <w:p w:rsidR="00F46932" w:rsidRPr="00642FF7" w:rsidRDefault="00F46932" w:rsidP="00E317EC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Default="00F46932" w:rsidP="00F46932">
      <w:pPr>
        <w:numPr>
          <w:ilvl w:val="0"/>
          <w:numId w:val="1"/>
        </w:numPr>
        <w:spacing w:after="0" w:line="240" w:lineRule="auto"/>
        <w:ind w:left="27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  в собственности или на ином законном основании оборудованных учебных транспортных средств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4151" w:rsidRDefault="00584151" w:rsidP="0041358A">
      <w:pPr>
        <w:spacing w:after="0" w:line="24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1843"/>
        <w:gridCol w:w="1701"/>
        <w:gridCol w:w="1701"/>
        <w:gridCol w:w="1559"/>
      </w:tblGrid>
      <w:tr w:rsidR="007959B8" w:rsidRPr="00B17364" w:rsidTr="00F1620C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Сведения об учебных транспортных средствах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Номер по порядку</w:t>
            </w:r>
          </w:p>
        </w:tc>
      </w:tr>
      <w:tr w:rsidR="007959B8" w:rsidRPr="00B17364" w:rsidTr="00F1620C"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56548B" w:rsidRDefault="007959B8" w:rsidP="00F16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1A649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70513D" w:rsidRDefault="007959B8" w:rsidP="00F16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</w:tr>
      <w:tr w:rsidR="007959B8" w:rsidRPr="00DC1393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хэчбек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хэчбек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хэчбек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Категория (подкатегория)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 трансмиссии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Р367СТ102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Н119МО102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1A649C" w:rsidRDefault="007959B8" w:rsidP="00F1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М784ТХ702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Н763КТ 102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Основание владения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тягово-сцепного (опорно-сцепного)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Технический осмотр (дата прохождения, срок действия)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F009B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04.03.2025-04.03.2026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A63799" w:rsidRDefault="008F009B" w:rsidP="00F16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04.03.2025 -04.03.2026</w:t>
            </w:r>
            <w:r w:rsidR="007959B8" w:rsidRPr="00284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14.12.2024-14.12.2025</w:t>
            </w:r>
            <w:r w:rsidR="0079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18.02.2025-18.02.2026</w:t>
            </w:r>
            <w:r w:rsidR="007959B8">
              <w:rPr>
                <w:rFonts w:ascii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proofErr w:type="gramStart"/>
            <w:r w:rsidRPr="00B173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A6379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049258413,  04.02.2025 – 03.02.2026</w:t>
            </w:r>
            <w:r w:rsidR="0079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959B8">
              <w:rPr>
                <w:rFonts w:ascii="Times New Roman" w:eastAsia="Times New Roman" w:hAnsi="Times New Roman" w:cs="Times New Roman"/>
                <w:sz w:val="24"/>
                <w:szCs w:val="24"/>
              </w:rPr>
              <w:t>Ресо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8F009B" w:rsidP="00F1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049821755</w:t>
            </w:r>
            <w:r w:rsidR="007959B8"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959B8" w:rsidRPr="00FD77E9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24.02.2025-23.02.2026</w:t>
            </w:r>
            <w:r w:rsidR="007959B8"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8F009B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0475073331</w:t>
            </w:r>
            <w:r w:rsidR="007959B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959B8" w:rsidRDefault="008F009B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13.12.2024-12.12.2025</w:t>
            </w:r>
          </w:p>
          <w:p w:rsidR="007959B8" w:rsidRPr="00FD4DE2" w:rsidRDefault="007959B8" w:rsidP="00F1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Default="003502FF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 №  0548414143 03.08.2025-02.08.2026</w:t>
            </w:r>
          </w:p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Альфа 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да/нет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959B8" w:rsidRPr="0041358A" w:rsidRDefault="007959B8" w:rsidP="0041358A">
      <w:pPr>
        <w:rPr>
          <w:rFonts w:ascii="Times New Roman" w:hAnsi="Times New Roman" w:cs="Times New Roman"/>
          <w:sz w:val="24"/>
          <w:szCs w:val="24"/>
        </w:rPr>
      </w:pPr>
      <w:r w:rsidRPr="0041358A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1843"/>
        <w:gridCol w:w="1701"/>
        <w:gridCol w:w="1701"/>
        <w:gridCol w:w="1559"/>
      </w:tblGrid>
      <w:tr w:rsidR="007959B8" w:rsidRPr="00B17364" w:rsidTr="00F1620C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Сведения об учебных транспортных средствах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Номер по порядку</w:t>
            </w:r>
          </w:p>
        </w:tc>
      </w:tr>
      <w:tr w:rsidR="007959B8" w:rsidRPr="00B17364" w:rsidTr="00F1620C"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59B8" w:rsidRPr="0070513D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1A649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DB23CB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DB23CB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1A649C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Некс-д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седан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Категория (подкатегория)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 трансмиссии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регистрационный знак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М369СО702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С262УО102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1A649C" w:rsidRDefault="007959B8" w:rsidP="00F1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Е154РР702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В521МО102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Основание владения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тягово-сцепного (опорно-сцепного)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Технический осмотр (дата прохождения, срок действия)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502FF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01.07.2025-01.07.2026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A63799" w:rsidRDefault="008F009B" w:rsidP="00F16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14.12.2024 -14.12.2025</w:t>
            </w:r>
            <w:r w:rsidR="007959B8" w:rsidRPr="002846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3502FF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19.07.2025-19.07.2026</w:t>
            </w:r>
            <w:r w:rsidR="0079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05.03.2025-05.03.2026 один год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proofErr w:type="gramStart"/>
            <w:r w:rsidRPr="00B173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A6379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3502FF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0537390087,  02.07.2025 – 01.07.2026</w:t>
            </w:r>
            <w:r w:rsidR="007959B8">
              <w:rPr>
                <w:rFonts w:ascii="Times New Roman" w:eastAsia="Times New Roman" w:hAnsi="Times New Roman" w:cs="Times New Roman"/>
                <w:sz w:val="24"/>
                <w:szCs w:val="24"/>
              </w:rPr>
              <w:t>, Альфа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8F009B" w:rsidP="00F1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0475071262</w:t>
            </w:r>
            <w:r w:rsidR="007959B8"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959B8" w:rsidRPr="00FD77E9" w:rsidRDefault="008F009B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14.12.2024-13.12.2025</w:t>
            </w:r>
            <w:r w:rsidR="007959B8" w:rsidRPr="00FD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59B8">
              <w:rPr>
                <w:rFonts w:ascii="Times New Roman" w:eastAsia="Times New Roman" w:hAnsi="Times New Roman" w:cs="Times New Roman"/>
                <w:sz w:val="24"/>
                <w:szCs w:val="24"/>
              </w:rPr>
              <w:t>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3502FF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 № 0563919944</w:t>
            </w:r>
            <w:r w:rsidR="007959B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959B8" w:rsidRDefault="003502FF" w:rsidP="003502F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11.09.2025-10.09.2026</w:t>
            </w:r>
          </w:p>
          <w:p w:rsidR="003502FF" w:rsidRPr="00FD4DE2" w:rsidRDefault="003502FF" w:rsidP="003502F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269">
              <w:rPr>
                <w:rFonts w:ascii="Times New Roman" w:hAnsi="Times New Roman" w:cs="Times New Roman"/>
                <w:sz w:val="24"/>
                <w:szCs w:val="24"/>
              </w:rPr>
              <w:t>ХХХ № 0223492305 01.03.2025-28.02.2026 ОСАГО</w:t>
            </w:r>
          </w:p>
        </w:tc>
      </w:tr>
      <w:tr w:rsidR="007959B8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да/нет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FD77E9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E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30269" w:rsidRPr="00B17364" w:rsidTr="00F1620C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Сведения об учебных транспортных средствах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Номер по порядку</w:t>
            </w:r>
          </w:p>
        </w:tc>
      </w:tr>
      <w:tr w:rsidR="00030269" w:rsidRPr="00B17364" w:rsidTr="00F1620C"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69" w:rsidRPr="00B17364" w:rsidRDefault="00030269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1A649C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03026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03026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03026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1A649C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FD77E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Категория (подкатегория)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FD77E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Тип трансмиссии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03026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FD77E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регистрационный знак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К463ЕЕ102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FD77E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1A649C" w:rsidRDefault="00030269" w:rsidP="00F1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Основание владения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FD77E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FD77E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Наличие тягово-сцепного (опорно-сцепного)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FD77E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Технический осмотр (дата прохождения, срок действия)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05.03.2025-06.03.2026 один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A6379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proofErr w:type="gramStart"/>
            <w:r w:rsidRPr="00B173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A6379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3502FF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ТТТ № 705656510,  26.04.2025 – 25.04.2026</w:t>
            </w:r>
            <w:r w:rsidR="00030269">
              <w:rPr>
                <w:rFonts w:ascii="Times New Roman" w:eastAsia="Times New Roman" w:hAnsi="Times New Roman" w:cs="Times New Roman"/>
                <w:sz w:val="24"/>
                <w:szCs w:val="24"/>
              </w:rPr>
              <w:t>, 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030269" w:rsidRDefault="00030269" w:rsidP="00F162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FD4DE2" w:rsidRDefault="00030269" w:rsidP="0003026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269" w:rsidRPr="00B17364" w:rsidTr="00F1620C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требованиям, да/нет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FD77E9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69" w:rsidRPr="00B17364" w:rsidRDefault="00030269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151" w:rsidRPr="00642FF7" w:rsidRDefault="00584151" w:rsidP="00CF5B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6A" w:rsidRDefault="00F46932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учебных транспортных средств, </w:t>
      </w:r>
      <w:r w:rsidR="00CF5B6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механической трансмиссией, соответствующ</w:t>
      </w:r>
      <w:r w:rsidR="007959B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установленным требованиям – 6</w:t>
      </w:r>
      <w:r w:rsidR="00030269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CF5B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5B6A" w:rsidRDefault="00CF5B6A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B6A" w:rsidRPr="00AD081A" w:rsidRDefault="00CF5B6A" w:rsidP="00CF5B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D081A">
        <w:rPr>
          <w:rFonts w:ascii="Times New Roman" w:hAnsi="Times New Roman" w:cs="Times New Roman"/>
          <w:b/>
          <w:sz w:val="24"/>
          <w:szCs w:val="24"/>
          <w:lang w:eastAsia="ru-RU"/>
        </w:rPr>
        <w:t>N</w:t>
      </w:r>
      <w:proofErr w:type="gramEnd"/>
      <w:r w:rsidRPr="00AD081A">
        <w:rPr>
          <w:rFonts w:ascii="Times New Roman" w:hAnsi="Times New Roman" w:cs="Times New Roman"/>
          <w:b/>
          <w:sz w:val="24"/>
          <w:szCs w:val="24"/>
          <w:lang w:eastAsia="ru-RU"/>
        </w:rPr>
        <w:t>тс</w:t>
      </w:r>
      <w:proofErr w:type="spellEnd"/>
      <w:r w:rsidRPr="00AD081A">
        <w:rPr>
          <w:rFonts w:ascii="Times New Roman" w:hAnsi="Times New Roman" w:cs="Times New Roman"/>
          <w:sz w:val="24"/>
          <w:szCs w:val="24"/>
          <w:lang w:eastAsia="ru-RU"/>
        </w:rPr>
        <w:t xml:space="preserve"> = </w:t>
      </w:r>
      <w:r w:rsidRPr="00AD081A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30.75pt" o:ole="">
            <v:imagedata r:id="rId6" o:title=""/>
          </v:shape>
          <o:OLEObject Type="Embed" ProgID="Equation.3" ShapeID="_x0000_i1025" DrawAspect="Content" ObjectID="_1840366168" r:id="rId7"/>
        </w:object>
      </w:r>
      <w:r w:rsidR="00030269">
        <w:rPr>
          <w:rFonts w:ascii="Times New Roman" w:hAnsi="Times New Roman" w:cs="Times New Roman"/>
          <w:sz w:val="24"/>
          <w:szCs w:val="24"/>
          <w:lang w:eastAsia="ru-RU"/>
        </w:rPr>
        <w:t>+1 = 56х454</w:t>
      </w:r>
      <w:r w:rsidR="007959B8">
        <w:rPr>
          <w:rFonts w:ascii="Times New Roman" w:hAnsi="Times New Roman" w:cs="Times New Roman"/>
          <w:sz w:val="24"/>
          <w:szCs w:val="24"/>
          <w:lang w:eastAsia="ru-RU"/>
        </w:rPr>
        <w:t>/14,4х24,5х12=6</w:t>
      </w:r>
    </w:p>
    <w:p w:rsidR="00283B4E" w:rsidRDefault="00283B4E" w:rsidP="00AD08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B4E" w:rsidRDefault="00283B4E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количество трансп</w:t>
      </w:r>
      <w:r w:rsidR="000302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ортных средств соответствует 454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количеству обучающихся в год</w:t>
      </w:r>
      <w:r w:rsidR="00334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47F4" w:rsidRDefault="003347F4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 производственного обучения работают в две смены.</w:t>
      </w:r>
    </w:p>
    <w:p w:rsidR="003B7BBE" w:rsidRDefault="003B7BBE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269" w:rsidRDefault="00030269" w:rsidP="000302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учебных транспортных средств,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автоматической трансмиссией, соответствующих установленным требованиям – 1/1.</w:t>
      </w:r>
    </w:p>
    <w:p w:rsidR="003B7BBE" w:rsidRDefault="003B7BBE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269" w:rsidRPr="00AD081A" w:rsidRDefault="00030269" w:rsidP="0003026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D081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N</w:t>
      </w:r>
      <w:proofErr w:type="gramEnd"/>
      <w:r w:rsidRPr="00AD081A">
        <w:rPr>
          <w:rFonts w:ascii="Times New Roman" w:hAnsi="Times New Roman" w:cs="Times New Roman"/>
          <w:b/>
          <w:sz w:val="24"/>
          <w:szCs w:val="24"/>
          <w:lang w:eastAsia="ru-RU"/>
        </w:rPr>
        <w:t>тс</w:t>
      </w:r>
      <w:proofErr w:type="spellEnd"/>
      <w:r w:rsidRPr="00AD081A">
        <w:rPr>
          <w:rFonts w:ascii="Times New Roman" w:hAnsi="Times New Roman" w:cs="Times New Roman"/>
          <w:sz w:val="24"/>
          <w:szCs w:val="24"/>
          <w:lang w:eastAsia="ru-RU"/>
        </w:rPr>
        <w:t xml:space="preserve"> = </w:t>
      </w:r>
      <w:r w:rsidRPr="00AD081A">
        <w:rPr>
          <w:rFonts w:ascii="Times New Roman" w:hAnsi="Times New Roman" w:cs="Times New Roman"/>
          <w:position w:val="-24"/>
          <w:sz w:val="24"/>
          <w:szCs w:val="24"/>
          <w:lang w:eastAsia="ru-RU"/>
        </w:rPr>
        <w:object w:dxaOrig="1160" w:dyaOrig="620">
          <v:shape id="_x0000_i1026" type="#_x0000_t75" style="width:58pt;height:30.75pt" o:ole="">
            <v:imagedata r:id="rId6" o:title=""/>
          </v:shape>
          <o:OLEObject Type="Embed" ProgID="Equation.3" ShapeID="_x0000_i1026" DrawAspect="Content" ObjectID="_1840366169" r:id="rId8"/>
        </w:object>
      </w:r>
      <w:r>
        <w:rPr>
          <w:rFonts w:ascii="Times New Roman" w:hAnsi="Times New Roman" w:cs="Times New Roman"/>
          <w:sz w:val="24"/>
          <w:szCs w:val="24"/>
          <w:lang w:eastAsia="ru-RU"/>
        </w:rPr>
        <w:t>+1 = 54х78/14,4х24,5х12=1</w:t>
      </w:r>
    </w:p>
    <w:p w:rsidR="003B7BBE" w:rsidRDefault="003B7BBE" w:rsidP="0003026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Default="003B7BBE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20C" w:rsidRDefault="00F1620C" w:rsidP="00F16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количество транспортных средств соответствует 78 количеству обучающихся в год.</w:t>
      </w:r>
    </w:p>
    <w:p w:rsidR="003B7BBE" w:rsidRDefault="003B7BBE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</w:p>
    <w:p w:rsidR="007959B8" w:rsidRPr="007959B8" w:rsidRDefault="007959B8" w:rsidP="0041358A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932" w:rsidRDefault="00F46932" w:rsidP="00F46932">
      <w:pPr>
        <w:numPr>
          <w:ilvl w:val="0"/>
          <w:numId w:val="2"/>
        </w:numPr>
        <w:spacing w:after="0" w:line="240" w:lineRule="auto"/>
        <w:ind w:left="27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мастерах производственного обучения 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BE" w:rsidRDefault="003B7BBE" w:rsidP="003B7B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Pr="00642FF7" w:rsidRDefault="003B7BBE" w:rsidP="003B7B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59"/>
        <w:gridCol w:w="1417"/>
        <w:gridCol w:w="1985"/>
        <w:gridCol w:w="2268"/>
        <w:gridCol w:w="1417"/>
        <w:gridCol w:w="1134"/>
      </w:tblGrid>
      <w:tr w:rsidR="007959B8" w:rsidRPr="00B17364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квалификацию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Сведения о лишении права управления транспортными средствами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Основания трудовой деятельности</w:t>
            </w:r>
          </w:p>
        </w:tc>
      </w:tr>
      <w:tr w:rsidR="007959B8" w:rsidRPr="00B17364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3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59B8" w:rsidRPr="0034258C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Булатов Владик </w:t>
            </w:r>
            <w:proofErr w:type="spellStart"/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Талгатович</w:t>
            </w:r>
            <w:proofErr w:type="spellEnd"/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АМ № 000077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02 19 207040 от  29.08.2014 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АП № 000088 от 30.05.2021г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34258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RPr="0034258C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Вячеслав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АЦ № 002391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3502FF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38 120676 от 29.05.202</w:t>
            </w:r>
            <w:r w:rsidR="007959B8"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ПП№ 02-5043-000018 от 06.05.2024г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rPr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34258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RPr="0034258C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Супин Андрей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АМ № 000076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>9912 962997 от 23.12.2019г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 № 02-5043-000026 от 05.06.2024г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rPr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34258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RPr="0034258C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Рябцев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022419533003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33 625355 от 10.06.2024</w:t>
            </w:r>
            <w:r w:rsidRPr="003425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B17364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№ 022420316892 от 04.02.2024г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rPr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34258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RPr="0034258C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Адехатович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МПОВ № 2021-03.1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01  934954 от 28.06.2018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 № 02-5043-000027 от 06.05.2024г выдан ЧОУ ДПО «Лидер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rPr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34258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RPr="0034258C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Хаустов Сергей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452D53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0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02 20  628703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17.01.2015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АП №02-5043-000017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30.05.2021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rPr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</w:t>
            </w:r>
            <w:r w:rsidRPr="0034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34258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Состоит </w:t>
            </w:r>
            <w:r w:rsidRPr="0034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штате</w:t>
            </w:r>
          </w:p>
        </w:tc>
      </w:tr>
      <w:tr w:rsidR="007959B8" w:rsidRPr="0034258C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Зайнагалиевич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EB0EFC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№022419533011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11 382652 от 11.01.2013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№022418879763 от 30.06.2023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Pr="0034258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отсутсутвует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Pr="0034258C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№022417841371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00 439613 от 25.04.2018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022418879760 от 05.09.2022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Эдуард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№022422059133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09 973975 от 07.05.2019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022422059146 от 13.05.2024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Уразбахтин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022419532997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3502FF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42 028456 от 25.08</w:t>
            </w:r>
            <w:r w:rsidR="007959B8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 № 02-5043-000028 от 06.05.2024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022422059135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30 559191 от 15.06.2023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022422059137 от 08.06.2024 выдан ЧОУ ДПО 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АМ № 000034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11 337120 от 31.08.2012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МП № 000033 от 30.04.2021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7959B8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АМ № 000075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05 730078 от 18.01.2019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АП № 000087 от 30.05.2021 выдан ЧОУ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9B8" w:rsidRDefault="007959B8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41358A" w:rsidTr="00F162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Default="00F1620C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Default="00F1620C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Шакиров Гали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Default="00F1620C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022422059132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Default="00F1620C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30 780142 от 05.05.2017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Default="00F1620C" w:rsidP="00F16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022422059150 от 20.01.2025 выдан ЧО ДПО «Лидер»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8A" w:rsidRDefault="00F1620C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58A" w:rsidRDefault="00F1620C" w:rsidP="00F1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</w:tbl>
    <w:p w:rsidR="00EF39F2" w:rsidRDefault="00EF39F2" w:rsidP="00EF39F2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Default="003B7BBE" w:rsidP="00EF39F2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Default="003B7BBE" w:rsidP="00EF39F2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Default="003B7BBE" w:rsidP="00EF39F2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Default="003B7BBE" w:rsidP="00EF39F2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Default="003B7BBE" w:rsidP="00EF39F2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Default="003B7BBE" w:rsidP="00EF39F2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Default="003B7BBE" w:rsidP="00EF39F2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BBE" w:rsidRDefault="003B7BBE" w:rsidP="00EF39F2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58A" w:rsidRPr="00F1620C" w:rsidRDefault="0041358A" w:rsidP="00F16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932" w:rsidRPr="006070DD" w:rsidRDefault="00F46932" w:rsidP="006070DD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преподавателях учебных предметов</w:t>
      </w:r>
      <w:r w:rsidRPr="006070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23"/>
        <w:gridCol w:w="2551"/>
        <w:gridCol w:w="2410"/>
        <w:gridCol w:w="2977"/>
        <w:gridCol w:w="1134"/>
      </w:tblGrid>
      <w:tr w:rsidR="006070DD" w:rsidRPr="00BF4C9A" w:rsidTr="00736FC4">
        <w:trPr>
          <w:trHeight w:val="22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6070DD" w:rsidRDefault="006070DD" w:rsidP="006070D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070DD">
              <w:rPr>
                <w:rFonts w:ascii="Times New Roman" w:hAnsi="Times New Roman" w:cs="Times New Roman"/>
              </w:rPr>
              <w:t>Ф. И. 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6070DD" w:rsidRDefault="006070DD" w:rsidP="006070D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070DD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6070DD" w:rsidRDefault="006070DD" w:rsidP="006070DD">
            <w:pPr>
              <w:pStyle w:val="a4"/>
              <w:rPr>
                <w:rFonts w:ascii="Times New Roman" w:hAnsi="Times New Roman" w:cs="Times New Roman"/>
              </w:rPr>
            </w:pPr>
            <w:r w:rsidRPr="006070DD">
              <w:rPr>
                <w:rFonts w:ascii="Times New Roman" w:hAnsi="Times New Roman" w:cs="Times New Roman"/>
              </w:rPr>
              <w:t>Документ о высшем 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 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6070D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6070DD" w:rsidRDefault="006070DD" w:rsidP="006070DD">
            <w:pPr>
              <w:pStyle w:val="a4"/>
              <w:rPr>
                <w:rFonts w:ascii="Times New Roman" w:hAnsi="Times New Roman" w:cs="Times New Roman"/>
              </w:rPr>
            </w:pPr>
            <w:r w:rsidRPr="006070DD">
              <w:rPr>
                <w:rFonts w:ascii="Times New Roman" w:hAnsi="Times New Roman" w:cs="Times New Roman"/>
              </w:rPr>
              <w:t>Удостоверение о повышении квалификации (не реже чем один раз в три года)</w:t>
            </w:r>
            <w:r w:rsidRPr="006070DD">
              <w:rPr>
                <w:rFonts w:ascii="Times New Roman" w:hAnsi="Times New Roman" w:cs="Times New Roman"/>
                <w:vertAlign w:val="superscript"/>
              </w:rPr>
              <w:t>7</w:t>
            </w:r>
            <w:r w:rsidRPr="006070D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6070DD" w:rsidRDefault="006070DD" w:rsidP="006070DD">
            <w:pPr>
              <w:pStyle w:val="a4"/>
              <w:rPr>
                <w:rFonts w:ascii="Times New Roman" w:hAnsi="Times New Roman" w:cs="Times New Roman"/>
              </w:rPr>
            </w:pPr>
            <w:r w:rsidRPr="006070DD">
              <w:rPr>
                <w:rFonts w:ascii="Times New Roman" w:hAnsi="Times New Roman" w:cs="Times New Roman"/>
              </w:rPr>
              <w:t>Оформлен в соответствии с трудовым законодательством (состоит в штате или иное) </w:t>
            </w:r>
          </w:p>
        </w:tc>
      </w:tr>
      <w:tr w:rsidR="006070DD" w:rsidRPr="00BF4C9A" w:rsidTr="00736FC4">
        <w:trPr>
          <w:trHeight w:val="22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BF4C9A" w:rsidRDefault="006070DD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Хаустов Сергей Леонидович </w:t>
            </w:r>
          </w:p>
          <w:p w:rsidR="006070DD" w:rsidRPr="00013688" w:rsidRDefault="006070DD" w:rsidP="00F162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3688">
              <w:rPr>
                <w:rFonts w:ascii="Times New Roman" w:eastAsia="Times New Roman" w:hAnsi="Times New Roman" w:cs="Times New Roman"/>
              </w:rPr>
              <w:t> </w:t>
            </w:r>
          </w:p>
          <w:p w:rsidR="006070DD" w:rsidRPr="00013688" w:rsidRDefault="006070DD" w:rsidP="00F1620C">
            <w:pPr>
              <w:spacing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36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BF4C9A" w:rsidRDefault="006070DD" w:rsidP="00F1620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F4C9A">
              <w:rPr>
                <w:rStyle w:val="normaltextrun"/>
              </w:rPr>
              <w:t>Основы законодательства в сфере дорожного движения, Психологические  основы  деятельности водителя</w:t>
            </w:r>
            <w:r w:rsidRPr="00BF4C9A">
              <w:rPr>
                <w:rStyle w:val="eop"/>
              </w:rPr>
              <w:t> ,</w:t>
            </w:r>
          </w:p>
          <w:p w:rsidR="006070DD" w:rsidRPr="00BF4C9A" w:rsidRDefault="006070DD" w:rsidP="00F1620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BF4C9A">
              <w:rPr>
                <w:rStyle w:val="normaltextrun"/>
              </w:rPr>
              <w:t>Основы управления транспортными средствами, </w:t>
            </w:r>
            <w:r w:rsidRPr="00BF4C9A">
              <w:rPr>
                <w:rStyle w:val="eop"/>
              </w:rPr>
              <w:t> </w:t>
            </w:r>
          </w:p>
          <w:p w:rsidR="006070DD" w:rsidRPr="00BF4C9A" w:rsidRDefault="006070DD" w:rsidP="00F162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F4C9A">
              <w:rPr>
                <w:rStyle w:val="normaltextrun"/>
              </w:rPr>
              <w:t>Устройство  и техническое обслуживание ТС </w:t>
            </w:r>
            <w:r w:rsidRPr="00BF4C9A">
              <w:rPr>
                <w:rStyle w:val="spellingerror"/>
              </w:rPr>
              <w:t>кат. В</w:t>
            </w:r>
            <w:r w:rsidRPr="00BF4C9A">
              <w:rPr>
                <w:rStyle w:val="normaltextrun"/>
              </w:rPr>
              <w:t> ,</w:t>
            </w:r>
          </w:p>
          <w:p w:rsidR="006070DD" w:rsidRPr="00BF4C9A" w:rsidRDefault="006070DD" w:rsidP="00F1620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F4C9A">
              <w:rPr>
                <w:rStyle w:val="eop"/>
              </w:rPr>
              <w:t> </w:t>
            </w:r>
            <w:r w:rsidRPr="00BF4C9A">
              <w:rPr>
                <w:rStyle w:val="normaltextrun"/>
              </w:rPr>
              <w:t>Основы управления транспортными средствами категории В,</w:t>
            </w:r>
          </w:p>
          <w:p w:rsidR="006070DD" w:rsidRPr="00BF4C9A" w:rsidRDefault="006070DD" w:rsidP="00F162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F4C9A">
              <w:rPr>
                <w:rStyle w:val="normaltextrun"/>
              </w:rPr>
              <w:t>Организация и выполнение </w:t>
            </w:r>
            <w:r w:rsidRPr="00BF4C9A">
              <w:rPr>
                <w:rStyle w:val="normaltextrun"/>
                <w:color w:val="000000"/>
              </w:rPr>
              <w:t>пассажирских </w:t>
            </w:r>
            <w:r w:rsidRPr="00BF4C9A">
              <w:rPr>
                <w:rStyle w:val="normaltextrun"/>
              </w:rPr>
              <w:t>перевозок автомобильным транспортом ,  </w:t>
            </w:r>
          </w:p>
          <w:p w:rsidR="006070DD" w:rsidRPr="006070DD" w:rsidRDefault="006070DD" w:rsidP="006070D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F4C9A">
              <w:rPr>
                <w:rStyle w:val="normaltextrun"/>
              </w:rPr>
              <w:t>Организация и выполнение </w:t>
            </w:r>
            <w:r w:rsidRPr="00BF4C9A">
              <w:rPr>
                <w:rStyle w:val="normaltextrun"/>
                <w:color w:val="000000"/>
              </w:rPr>
              <w:t>грузовых </w:t>
            </w:r>
            <w:r w:rsidRPr="00BF4C9A">
              <w:rPr>
                <w:rStyle w:val="normaltextrun"/>
              </w:rPr>
              <w:t xml:space="preserve">перевозок автомобильным транспортом .          </w:t>
            </w:r>
            <w:r w:rsidRPr="00013688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Default="006070DD" w:rsidP="00F1620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ЭВ № 621214 Стерлитамакский государственный педагогический институт с присвоением квалификации учитель трудового оборудования, общетехнических дисциплин и черчения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0DD" w:rsidRPr="00BF4C9A" w:rsidRDefault="006070DD" w:rsidP="00F1620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 образования Республики образования – решение № 2170 от 02.08.2012г, кандидат педагогических наук –диплом  серии КТ  152258 от 02.05.2005г, доцент – аттестат серии ДЦ № 025526 от 12.02.2010г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013688" w:rsidRDefault="006070DD" w:rsidP="00F1620C">
            <w:pPr>
              <w:spacing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368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BF4C9A" w:rsidRDefault="006070DD" w:rsidP="00F1620C">
            <w:pPr>
              <w:spacing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6070DD" w:rsidRPr="00BF4C9A" w:rsidTr="00736FC4">
        <w:trPr>
          <w:trHeight w:val="22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BF4C9A" w:rsidRDefault="007959B8" w:rsidP="00F1620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Хаустов Сергей Леонидович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BF4C9A" w:rsidRDefault="006070DD" w:rsidP="00F1620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BF4C9A">
              <w:rPr>
                <w:rStyle w:val="normaltextrun"/>
              </w:rPr>
              <w:t>Первая помощь при ДТП</w:t>
            </w:r>
            <w:r w:rsidRPr="00BF4C9A">
              <w:rPr>
                <w:rStyle w:val="eop"/>
              </w:rPr>
              <w:t> </w:t>
            </w:r>
          </w:p>
          <w:p w:rsidR="006070DD" w:rsidRPr="00BF4C9A" w:rsidRDefault="006070DD" w:rsidP="00F162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D31" w:rsidRDefault="006070DD" w:rsidP="00010D31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0D31"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ЭВ № 621214 </w:t>
            </w:r>
            <w:proofErr w:type="spellStart"/>
            <w:r w:rsidR="00010D31"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="00010D31"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с присвоением квалификации учитель трудового оборудования, </w:t>
            </w:r>
            <w:r w:rsidR="00010D31" w:rsidRPr="00BF4C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общетехнических дисциплин и черчения</w:t>
            </w:r>
            <w:r w:rsidR="00010D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0DD" w:rsidRPr="00BF4C9A" w:rsidRDefault="00010D31" w:rsidP="00010D31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Отличник образования Республики образования – решение № 2170 от 02.08.2012г, кандидат педагогических наук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иплом  серии КТ  152258 от 02.05.2005г, доцент – аттестат серии ДЦ № 025526 от 12.02.2010г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BF4C9A" w:rsidRDefault="006070DD" w:rsidP="00F1620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удостоверение о повышении квалификации в Стерлитамакском филиале БГУ по дополнительной профессиональной программе «Оказание доврачебной медицинской помощи при неотложных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экстремальных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DD" w:rsidRPr="00BF4C9A" w:rsidRDefault="00010D31" w:rsidP="00F1620C">
            <w:pPr>
              <w:spacing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Состоит в штате</w:t>
            </w:r>
          </w:p>
        </w:tc>
      </w:tr>
    </w:tbl>
    <w:p w:rsidR="006070DD" w:rsidRPr="006070DD" w:rsidRDefault="006070DD" w:rsidP="006070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932" w:rsidRPr="00642FF7" w:rsidRDefault="00F46932" w:rsidP="00F46932">
      <w:pPr>
        <w:numPr>
          <w:ilvl w:val="0"/>
          <w:numId w:val="4"/>
        </w:numPr>
        <w:spacing w:after="0" w:line="240" w:lineRule="auto"/>
        <w:ind w:left="27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закрытой площадке или автодроме</w:t>
      </w:r>
      <w:r w:rsidRPr="00642FF7">
        <w:rPr>
          <w:rFonts w:ascii="Times New Roman" w:eastAsia="Times New Roman" w:hAnsi="Times New Roman" w:cs="Times New Roman"/>
          <w:b/>
          <w:bCs/>
          <w:sz w:val="19"/>
          <w:vertAlign w:val="superscript"/>
          <w:lang w:eastAsia="ru-RU"/>
        </w:rPr>
        <w:t>8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  в собственности или на ином законном основании за</w:t>
      </w:r>
      <w:r w:rsid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крытых площадок или автодромов</w:t>
      </w:r>
      <w:r w:rsidR="00964839" w:rsidRP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аренды от 01 мая 2025</w:t>
      </w:r>
      <w:r w:rsidR="00964839" w:rsidRPr="00964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17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01.04.2026</w:t>
      </w:r>
      <w:r w:rsidR="00010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64839" w:rsidRPr="00964839">
        <w:rPr>
          <w:rFonts w:ascii="Segoe UI" w:eastAsia="Times New Roman" w:hAnsi="Segoe UI" w:cs="Segoe UI"/>
          <w:sz w:val="14"/>
          <w:szCs w:val="14"/>
          <w:lang w:eastAsia="ru-RU"/>
        </w:rPr>
        <w:t xml:space="preserve"> </w:t>
      </w:r>
      <w:r w:rsidRPr="00964839">
        <w:rPr>
          <w:rFonts w:ascii="Segoe UI" w:eastAsia="Times New Roman" w:hAnsi="Segoe UI" w:cs="Segoe UI"/>
          <w:sz w:val="14"/>
          <w:szCs w:val="1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закрытой площадки или автодром</w:t>
      </w:r>
      <w:r w:rsid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="00964839" w:rsidRPr="00964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0,45 га</w:t>
      </w:r>
    </w:p>
    <w:p w:rsidR="00F46932" w:rsidRPr="00964839" w:rsidRDefault="00F46932" w:rsidP="00F469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ровного и однородного асфальто- или цементобетонное покрытия, обеспечивающее круглогодичное функционирование  на участках 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</w:t>
      </w:r>
      <w:r w:rsidR="00964839" w:rsidRP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2BC">
        <w:rPr>
          <w:rStyle w:val="normaltextrun"/>
          <w:rFonts w:ascii="Times New Roman" w:hAnsi="Times New Roman" w:cs="Times New Roman"/>
          <w:b/>
          <w:sz w:val="24"/>
          <w:szCs w:val="24"/>
        </w:rPr>
        <w:t>соответствует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</w:t>
      </w:r>
      <w:r w:rsidR="00964839" w:rsidRP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78D6" w:rsidRPr="00D6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весь периметр территории автодрома огражден забором </w:t>
      </w:r>
      <w:r w:rsidR="00D6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наклонного участка (эстакады) с продольным уклоном в пределах 8–16%</w:t>
      </w:r>
      <w:r w:rsidRPr="00642FF7">
        <w:rPr>
          <w:rFonts w:ascii="Times New Roman" w:eastAsia="Times New Roman" w:hAnsi="Times New Roman" w:cs="Times New Roman"/>
          <w:sz w:val="19"/>
          <w:vertAlign w:val="superscript"/>
          <w:lang w:eastAsia="ru-RU"/>
        </w:rPr>
        <w:t>10</w:t>
      </w:r>
      <w:r w:rsidR="00D6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8D6" w:rsidRPr="00D6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</w:t>
      </w:r>
      <w:r w:rsidR="009B4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В </w:t>
      </w:r>
      <w:r w:rsidR="00964839" w:rsidRP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8D6" w:rsidRPr="00D6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9B4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сцепления колес транспортного средства с покрытием не ниже 0,4</w:t>
      </w:r>
      <w:r w:rsidR="009B4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2BC" w:rsidRPr="009B4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</w:t>
      </w:r>
      <w:r w:rsidRPr="009B4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оборудования, позволяющего  разметить границы для  выполнения соответствующих заданий</w:t>
      </w:r>
      <w:r w:rsidR="00964839">
        <w:rPr>
          <w:rFonts w:ascii="Times New Roman" w:eastAsia="Times New Roman" w:hAnsi="Times New Roman" w:cs="Times New Roman"/>
          <w:sz w:val="19"/>
          <w:vertAlign w:val="superscript"/>
          <w:lang w:eastAsia="ru-RU"/>
        </w:rPr>
        <w:t xml:space="preserve"> </w:t>
      </w:r>
      <w:r w:rsidR="00964839" w:rsidRP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</w:t>
      </w:r>
      <w:r w:rsidR="00D678D6" w:rsidRPr="00D6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678D6" w:rsidRDefault="00F46932" w:rsidP="00F469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Поперечный уклон, обеспечивающий водоотвод</w:t>
      </w:r>
      <w:r w:rsidR="00964839" w:rsidRPr="00964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B4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обеспечивает</w:t>
      </w:r>
      <w:r w:rsidR="00D6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6932" w:rsidRPr="009B42BC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Продольный уклон (за исключением наклонного участка</w:t>
      </w:r>
      <w:r w:rsidR="009B4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более 100 %  </w:t>
      </w:r>
      <w:r w:rsidR="009B42BC" w:rsidRPr="009B4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имеется</w:t>
      </w:r>
      <w:r w:rsidRPr="009B4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</w:p>
    <w:p w:rsidR="009B42BC" w:rsidRDefault="00F46932" w:rsidP="00F469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освещенности</w:t>
      </w:r>
      <w:r w:rsidRPr="00642FF7">
        <w:rPr>
          <w:rFonts w:ascii="Times New Roman" w:eastAsia="Times New Roman" w:hAnsi="Times New Roman" w:cs="Times New Roman"/>
          <w:sz w:val="19"/>
          <w:vertAlign w:val="superscript"/>
          <w:lang w:eastAsia="ru-RU"/>
        </w:rPr>
        <w:t>13</w:t>
      </w:r>
      <w:r w:rsidR="009B4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2BC" w:rsidRPr="009B4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 требованиям</w:t>
      </w:r>
      <w:r w:rsidR="009B4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перекрестка (регулируемого или нерегулируем</w:t>
      </w:r>
      <w:r w:rsidR="005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ого) </w:t>
      </w:r>
      <w:r w:rsidR="00583B04" w:rsidRPr="005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</w:t>
      </w:r>
      <w:r w:rsidRPr="005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пешеходного перехода</w:t>
      </w:r>
      <w:r w:rsidR="005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83B04" w:rsidRPr="005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</w:t>
      </w:r>
    </w:p>
    <w:p w:rsidR="00F46932" w:rsidRPr="006A0C2B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дорожных з</w:t>
      </w:r>
      <w:r w:rsidR="006A0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наков (для автодромов) </w:t>
      </w:r>
      <w:r w:rsidR="006A0C2B" w:rsidRPr="006A0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отсутствует</w:t>
      </w:r>
      <w:r w:rsidRPr="006A0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 средств организации дорожного движения (для автодромов)</w:t>
      </w:r>
      <w:r w:rsidRPr="00642FF7">
        <w:rPr>
          <w:rFonts w:ascii="Times New Roman" w:eastAsia="Times New Roman" w:hAnsi="Times New Roman" w:cs="Times New Roman"/>
          <w:sz w:val="19"/>
          <w:vertAlign w:val="superscript"/>
          <w:lang w:eastAsia="ru-RU"/>
        </w:rPr>
        <w:t>14</w:t>
      </w:r>
      <w:r w:rsidR="006A0C2B">
        <w:rPr>
          <w:rFonts w:ascii="Times New Roman" w:eastAsia="Times New Roman" w:hAnsi="Times New Roman" w:cs="Times New Roman"/>
          <w:sz w:val="19"/>
          <w:vertAlign w:val="superscript"/>
          <w:lang w:eastAsia="ru-RU"/>
        </w:rPr>
        <w:t xml:space="preserve"> </w:t>
      </w:r>
      <w:r w:rsidR="006A0C2B" w:rsidRPr="006A0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отсутствует</w:t>
      </w:r>
    </w:p>
    <w:p w:rsidR="00F46932" w:rsidRPr="00642FF7" w:rsidRDefault="00F46932" w:rsidP="00D678D6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сведения соответствуют требованиям, </w:t>
      </w:r>
      <w:r w:rsidR="00D67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предъявляемым к  </w:t>
      </w:r>
      <w:r w:rsidR="00D678D6" w:rsidRPr="00D67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автодрому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16"/>
          <w:lang w:eastAsia="ru-RU"/>
        </w:rPr>
        <w:t> </w:t>
      </w:r>
    </w:p>
    <w:p w:rsidR="00F46932" w:rsidRDefault="00F46932" w:rsidP="00F46932">
      <w:pPr>
        <w:numPr>
          <w:ilvl w:val="0"/>
          <w:numId w:val="5"/>
        </w:numPr>
        <w:spacing w:after="0" w:line="240" w:lineRule="auto"/>
        <w:ind w:left="27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оборудованных учебных кабинетах: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5924" w:rsidRPr="00642FF7" w:rsidRDefault="004D5924" w:rsidP="004D5924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C2B" w:rsidRDefault="00F46932" w:rsidP="004D592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D5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  в собственности или на ином законном основании оборудованных учебных кабинето</w:t>
      </w:r>
      <w:r w:rsidR="004D59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5924" w:rsidRPr="004D5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6A0C2B" w:rsidRPr="004D5924">
        <w:rPr>
          <w:rFonts w:ascii="Times New Roman" w:hAnsi="Times New Roman" w:cs="Times New Roman"/>
          <w:b/>
          <w:sz w:val="24"/>
          <w:szCs w:val="24"/>
        </w:rPr>
        <w:t xml:space="preserve">Республика Башкортостан, </w:t>
      </w:r>
      <w:proofErr w:type="gramStart"/>
      <w:r w:rsidR="006A0C2B" w:rsidRPr="004D5924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6A0C2B" w:rsidRPr="004D5924">
        <w:rPr>
          <w:rFonts w:ascii="Times New Roman" w:hAnsi="Times New Roman" w:cs="Times New Roman"/>
          <w:b/>
          <w:sz w:val="24"/>
          <w:szCs w:val="24"/>
        </w:rPr>
        <w:t>. Стерлитамак, ул. Просп</w:t>
      </w:r>
      <w:r w:rsidR="00010D31">
        <w:rPr>
          <w:rFonts w:ascii="Times New Roman" w:hAnsi="Times New Roman" w:cs="Times New Roman"/>
          <w:b/>
          <w:sz w:val="24"/>
          <w:szCs w:val="24"/>
        </w:rPr>
        <w:t>ект Ленина, д, 53, договор  № 1</w:t>
      </w:r>
      <w:r w:rsidR="006A0C2B" w:rsidRPr="004D5924">
        <w:rPr>
          <w:rFonts w:ascii="Times New Roman" w:hAnsi="Times New Roman" w:cs="Times New Roman"/>
          <w:b/>
          <w:sz w:val="24"/>
          <w:szCs w:val="24"/>
        </w:rPr>
        <w:t xml:space="preserve"> аренды нежилог</w:t>
      </w:r>
      <w:r w:rsidR="00F1620C">
        <w:rPr>
          <w:rFonts w:ascii="Times New Roman" w:hAnsi="Times New Roman" w:cs="Times New Roman"/>
          <w:b/>
          <w:sz w:val="24"/>
          <w:szCs w:val="24"/>
        </w:rPr>
        <w:t>о помещения, сроком с 26 декабря 2024г по 29 декабря 2025</w:t>
      </w:r>
      <w:r w:rsidR="006A0C2B" w:rsidRPr="004D5924">
        <w:rPr>
          <w:rFonts w:ascii="Times New Roman" w:hAnsi="Times New Roman" w:cs="Times New Roman"/>
          <w:b/>
          <w:sz w:val="24"/>
          <w:szCs w:val="24"/>
        </w:rPr>
        <w:t>г</w:t>
      </w:r>
      <w:r w:rsidR="008B569C" w:rsidRPr="004D5924">
        <w:rPr>
          <w:rFonts w:ascii="Times New Roman" w:hAnsi="Times New Roman" w:cs="Times New Roman"/>
          <w:b/>
          <w:sz w:val="24"/>
          <w:szCs w:val="24"/>
        </w:rPr>
        <w:t xml:space="preserve">, свидетельство о государственной </w:t>
      </w:r>
      <w:r w:rsidR="00010D31">
        <w:rPr>
          <w:rFonts w:ascii="Times New Roman" w:hAnsi="Times New Roman" w:cs="Times New Roman"/>
          <w:b/>
          <w:sz w:val="24"/>
          <w:szCs w:val="24"/>
        </w:rPr>
        <w:t>регистрации права 02-01/20-7/2003-128</w:t>
      </w:r>
      <w:r w:rsidR="008B569C" w:rsidRPr="004D5924">
        <w:rPr>
          <w:rFonts w:ascii="Times New Roman" w:hAnsi="Times New Roman" w:cs="Times New Roman"/>
          <w:b/>
          <w:sz w:val="24"/>
          <w:szCs w:val="24"/>
        </w:rPr>
        <w:t>, от 04.03.2003г</w:t>
      </w:r>
    </w:p>
    <w:p w:rsidR="004D5924" w:rsidRPr="004D5924" w:rsidRDefault="004D5924" w:rsidP="004D592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B569C" w:rsidRDefault="00F46932" w:rsidP="006A0C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оборудованных учебных кабинетов</w:t>
      </w:r>
      <w:r w:rsidR="008B56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B569C" w:rsidRPr="008B5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F46932" w:rsidRPr="00642FF7" w:rsidRDefault="00F46932" w:rsidP="006A0C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0"/>
        <w:gridCol w:w="4647"/>
        <w:gridCol w:w="1985"/>
        <w:gridCol w:w="2268"/>
      </w:tblGrid>
      <w:tr w:rsidR="00F46932" w:rsidRPr="00642FF7" w:rsidTr="008B569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32" w:rsidRPr="00CD0411" w:rsidRDefault="00F46932" w:rsidP="00F16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4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32" w:rsidRPr="00CD0411" w:rsidRDefault="00F46932" w:rsidP="00F16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какому адресу осуществления образовательной деятельности находится оборудованный учебный кабинет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32" w:rsidRPr="00CD0411" w:rsidRDefault="00F46932" w:rsidP="00F16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  (кв. м)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32" w:rsidRPr="00CD0411" w:rsidRDefault="00F46932" w:rsidP="00F16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мест </w:t>
            </w:r>
          </w:p>
        </w:tc>
      </w:tr>
      <w:tr w:rsidR="00F46932" w:rsidRPr="00642FF7" w:rsidTr="008B569C"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932" w:rsidRPr="00CD0411" w:rsidRDefault="00F46932" w:rsidP="00F16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42BC"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932" w:rsidRPr="00CD0411" w:rsidRDefault="00F46932" w:rsidP="00F162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B569C"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Стерлитамак, ул. Проспект Ленина, д. 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932" w:rsidRPr="00CD0411" w:rsidRDefault="008B569C" w:rsidP="008B5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 кв.м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932" w:rsidRPr="00CD0411" w:rsidRDefault="009B42BC" w:rsidP="008B56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B569C" w:rsidRDefault="008B569C" w:rsidP="00F469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D5" w:rsidRPr="00A577D5" w:rsidRDefault="00A577D5" w:rsidP="00A577D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653C1A"/>
          <w:sz w:val="24"/>
          <w:szCs w:val="24"/>
          <w:shd w:val="clear" w:color="auto" w:fill="FDFAF7"/>
        </w:rPr>
      </w:pPr>
      <w:r w:rsidRPr="00A577D5">
        <w:rPr>
          <w:rFonts w:ascii="Times New Roman" w:hAnsi="Times New Roman" w:cs="Times New Roman"/>
          <w:color w:val="653C1A"/>
          <w:sz w:val="24"/>
          <w:szCs w:val="24"/>
          <w:shd w:val="clear" w:color="auto" w:fill="FDFAF7"/>
        </w:rPr>
        <w:t>n = (0,75 × Ф</w:t>
      </w:r>
      <w:r w:rsidRPr="00A577D5">
        <w:rPr>
          <w:rFonts w:ascii="Times New Roman" w:hAnsi="Times New Roman" w:cs="Times New Roman"/>
          <w:color w:val="653C1A"/>
          <w:sz w:val="24"/>
          <w:szCs w:val="24"/>
          <w:shd w:val="clear" w:color="auto" w:fill="FDFAF7"/>
          <w:vertAlign w:val="subscript"/>
        </w:rPr>
        <w:t>пом</w:t>
      </w:r>
      <w:r w:rsidRPr="00A577D5">
        <w:rPr>
          <w:rFonts w:ascii="Times New Roman" w:hAnsi="Times New Roman" w:cs="Times New Roman"/>
          <w:color w:val="653C1A"/>
          <w:sz w:val="24"/>
          <w:szCs w:val="24"/>
          <w:shd w:val="clear" w:color="auto" w:fill="FDFAF7"/>
        </w:rPr>
        <w:t> × П) / Р</w:t>
      </w:r>
      <w:r w:rsidRPr="00A577D5">
        <w:rPr>
          <w:rFonts w:ascii="Times New Roman" w:hAnsi="Times New Roman" w:cs="Times New Roman"/>
          <w:color w:val="653C1A"/>
          <w:sz w:val="24"/>
          <w:szCs w:val="24"/>
          <w:shd w:val="clear" w:color="auto" w:fill="FDFAF7"/>
          <w:vertAlign w:val="subscript"/>
        </w:rPr>
        <w:t>гр</w:t>
      </w:r>
      <w:r w:rsidRPr="00A577D5">
        <w:rPr>
          <w:rFonts w:ascii="Times New Roman" w:hAnsi="Times New Roman" w:cs="Times New Roman"/>
          <w:color w:val="653C1A"/>
          <w:sz w:val="24"/>
          <w:szCs w:val="24"/>
          <w:shd w:val="clear" w:color="auto" w:fill="FDFAF7"/>
        </w:rPr>
        <w:t xml:space="preserve"> = 0,75х2352х1/134=13</w:t>
      </w:r>
    </w:p>
    <w:p w:rsidR="00A577D5" w:rsidRDefault="00A577D5" w:rsidP="00A57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653C1A"/>
          <w:sz w:val="21"/>
          <w:szCs w:val="21"/>
          <w:shd w:val="clear" w:color="auto" w:fill="FDFAF7"/>
        </w:rPr>
        <w:t xml:space="preserve"> 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количество оборудованных учебных каб</w:t>
      </w:r>
      <w:r w:rsidR="008B5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инетов соответствует </w:t>
      </w:r>
      <w:r w:rsidR="00A577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8B569C" w:rsidRPr="008B5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количеству общего числа групп</w:t>
      </w:r>
      <w:r w:rsidRPr="00642FF7">
        <w:rPr>
          <w:rFonts w:ascii="Times New Roman" w:eastAsia="Times New Roman" w:hAnsi="Times New Roman" w:cs="Times New Roman"/>
          <w:sz w:val="19"/>
          <w:vertAlign w:val="superscript"/>
          <w:lang w:eastAsia="ru-RU"/>
        </w:rPr>
        <w:t>15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Наполняемость учебной группы не должна превышать 30 человек</w:t>
      </w:r>
      <w:r w:rsidRPr="00642FF7">
        <w:rPr>
          <w:rFonts w:ascii="Times New Roman" w:eastAsia="Times New Roman" w:hAnsi="Times New Roman" w:cs="Times New Roman"/>
          <w:sz w:val="19"/>
          <w:vertAlign w:val="superscript"/>
          <w:lang w:eastAsia="ru-RU"/>
        </w:rPr>
        <w:t>16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B569C" w:rsidRDefault="00F46932" w:rsidP="00F469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приложением(я</w:t>
      </w:r>
      <w:r w:rsidR="008B56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ми) к настоящему Акту.</w:t>
      </w:r>
    </w:p>
    <w:p w:rsidR="00F46932" w:rsidRDefault="00F46932" w:rsidP="00F469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77D5" w:rsidRDefault="00A577D5" w:rsidP="00F469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7D5" w:rsidRPr="00642FF7" w:rsidRDefault="00A577D5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</w:p>
    <w:p w:rsidR="00F46932" w:rsidRPr="00642FF7" w:rsidRDefault="00F46932" w:rsidP="00F46932">
      <w:pPr>
        <w:numPr>
          <w:ilvl w:val="0"/>
          <w:numId w:val="6"/>
        </w:numPr>
        <w:spacing w:after="0" w:line="240" w:lineRule="auto"/>
        <w:ind w:left="27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Информационно-методические и иные материалы: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  <w:r w:rsidR="00B9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F39F2" w:rsidRPr="00EF3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Default="00F46932" w:rsidP="00F469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</w:t>
      </w:r>
      <w:r w:rsidR="00B9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F39F2" w:rsidRPr="00EF3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</w:t>
      </w:r>
    </w:p>
    <w:p w:rsidR="00B919CC" w:rsidRPr="00642FF7" w:rsidRDefault="00B919CC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и разработки: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 примерная программа профессиональной подготовки (переподготовки) водителей транспортных средств, утвержденная в устано</w:t>
      </w:r>
      <w:r w:rsidR="00696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вленном порядке</w:t>
      </w:r>
      <w:r w:rsidR="00B919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9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96F07" w:rsidRPr="0069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</w:t>
      </w:r>
      <w:r w:rsidR="0069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подготовки (переподготовки) водителей, согласованная с Госавтоинспекцией и утвержденная  руководителем организации, осуществляющей образовательную деятельность</w:t>
      </w:r>
      <w:r w:rsidRPr="00642FF7">
        <w:rPr>
          <w:rFonts w:ascii="Times New Roman" w:eastAsia="Times New Roman" w:hAnsi="Times New Roman" w:cs="Times New Roman"/>
          <w:sz w:val="19"/>
          <w:vertAlign w:val="superscript"/>
          <w:lang w:eastAsia="ru-RU"/>
        </w:rPr>
        <w:t>17</w:t>
      </w:r>
      <w:r w:rsidR="00B919CC">
        <w:rPr>
          <w:rFonts w:ascii="Times New Roman" w:eastAsia="Times New Roman" w:hAnsi="Times New Roman" w:cs="Times New Roman"/>
          <w:sz w:val="19"/>
          <w:vertAlign w:val="superscript"/>
          <w:lang w:eastAsia="ru-RU"/>
        </w:rPr>
        <w:t>: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9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6F07" w:rsidRPr="0069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организации образовательного процесса, утвержденные руководителем организации, осуществляющей образоват</w:t>
      </w:r>
      <w:r w:rsidR="00696F07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ельную деятельность</w:t>
      </w:r>
      <w:r w:rsidR="00B919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9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6F07" w:rsidRPr="0069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проведения промежуточной и итоговой аттестации обучающихся,  утвержденные руководителем организации, осуществляющей образовательную деятельность</w:t>
      </w:r>
      <w:r w:rsidR="00B919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F07" w:rsidRPr="0069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</w:t>
      </w:r>
      <w:r w:rsidR="0069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6932" w:rsidRDefault="00F46932" w:rsidP="00A072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учебных маршрутов, утвержденн</w:t>
      </w:r>
      <w:r w:rsidR="00B9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организацией, осуществляющей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 деятельность</w:t>
      </w:r>
      <w:r w:rsidR="00B9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072AD" w:rsidRPr="00A07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наличие </w:t>
      </w:r>
    </w:p>
    <w:p w:rsidR="00A072AD" w:rsidRDefault="00A072AD" w:rsidP="00A072A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2AD" w:rsidRPr="00642FF7" w:rsidRDefault="00A072AD" w:rsidP="00A072AD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</w:p>
    <w:p w:rsidR="00F46932" w:rsidRPr="00642FF7" w:rsidRDefault="00F46932" w:rsidP="00F46932">
      <w:pPr>
        <w:numPr>
          <w:ilvl w:val="0"/>
          <w:numId w:val="7"/>
        </w:numPr>
        <w:spacing w:after="0" w:line="240" w:lineRule="auto"/>
        <w:ind w:left="27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оборудовании и технических средствах обучения: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A072AD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Аппаратно-программный комплекс тестирования и развития психофизиологических качеств водителя (при наличии)</w:t>
      </w:r>
      <w:r w:rsidR="00A0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072AD" w:rsidRPr="00A07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отсутствует</w:t>
      </w:r>
      <w:r w:rsidRPr="00A07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Тренажер (при наличии) </w:t>
      </w:r>
      <w:r w:rsidR="00A0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отсутствует</w:t>
      </w:r>
      <w:r w:rsidR="00A072AD" w:rsidRPr="00A07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Default="00F46932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соответствующим программным обеспече</w:t>
      </w:r>
      <w:r w:rsidR="00A07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  </w:t>
      </w: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72AD" w:rsidRDefault="00A072AD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2AD" w:rsidRDefault="00A072AD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2AD" w:rsidRDefault="00A072AD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2AD" w:rsidRPr="00642FF7" w:rsidRDefault="00A072AD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</w:p>
    <w:p w:rsidR="00F46932" w:rsidRDefault="00F46932" w:rsidP="00D01C4D">
      <w:pPr>
        <w:pStyle w:val="a3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 о соответствии  (не соответствии) представленной учебно-материальной базы установленным требованиям:</w:t>
      </w:r>
      <w:r w:rsidRPr="00D01C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1C4D" w:rsidRPr="00D01C4D" w:rsidRDefault="00D01C4D" w:rsidP="00D01C4D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C4D" w:rsidRPr="00D01C4D" w:rsidRDefault="00D01C4D" w:rsidP="00D01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по результатам самобследования учебно-материальная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АНО ДПО АВТОШКОЛА «Престиж</w:t>
      </w:r>
      <w:r w:rsidRPr="00D01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Стерлитамак </w:t>
      </w:r>
      <w:r w:rsidRPr="00D01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требованиям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заявленной</w:t>
      </w:r>
      <w:r w:rsidRPr="00D01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01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 «В»</w:t>
      </w:r>
      <w:r w:rsidRPr="00D01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1C4D" w:rsidRPr="00D01C4D" w:rsidRDefault="00D01C4D" w:rsidP="00D01C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932" w:rsidRPr="00642FF7" w:rsidRDefault="00F46932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</w:p>
    <w:p w:rsidR="00F46932" w:rsidRPr="00642FF7" w:rsidRDefault="00F46932" w:rsidP="00F469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9208C7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составил</w:t>
      </w:r>
      <w:r w:rsidR="00F46932"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9208C7" w:rsidRDefault="009208C7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АНО ДПО Автошкола «Престиж» </w:t>
      </w:r>
    </w:p>
    <w:p w:rsidR="00F46932" w:rsidRPr="00642FF7" w:rsidRDefault="009208C7" w:rsidP="00F46932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Стерлитамак</w:t>
      </w:r>
      <w:r w:rsidR="00F46932"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6932"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Никитин В.А.</w:t>
      </w:r>
      <w:r w:rsidR="00F46932"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Pr="00642FF7" w:rsidRDefault="00F46932" w:rsidP="00F469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ru-RU"/>
        </w:rPr>
      </w:pPr>
      <w:r w:rsidRPr="00642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6932" w:rsidRDefault="00F46932" w:rsidP="00F469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59465D" w:rsidRDefault="0059465D" w:rsidP="00F46932"/>
    <w:p w:rsidR="009B42BC" w:rsidRDefault="009B42BC" w:rsidP="005946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9B42BC" w:rsidRDefault="009B42BC" w:rsidP="005946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9B42BC" w:rsidRDefault="009B42BC" w:rsidP="005946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9B42BC" w:rsidRDefault="009B42BC" w:rsidP="005946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sectPr w:rsidR="009B42BC" w:rsidSect="00024A2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009E"/>
    <w:multiLevelType w:val="multilevel"/>
    <w:tmpl w:val="9DFEB32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CD573A3"/>
    <w:multiLevelType w:val="multilevel"/>
    <w:tmpl w:val="FE4E7E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06F7A3D"/>
    <w:multiLevelType w:val="hybridMultilevel"/>
    <w:tmpl w:val="BFA4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83E40"/>
    <w:multiLevelType w:val="multilevel"/>
    <w:tmpl w:val="D988E34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E4242F9"/>
    <w:multiLevelType w:val="multilevel"/>
    <w:tmpl w:val="1C8A3E5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0164E71"/>
    <w:multiLevelType w:val="multilevel"/>
    <w:tmpl w:val="33FA637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E705A88"/>
    <w:multiLevelType w:val="multilevel"/>
    <w:tmpl w:val="DB6C4D6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B6049FB"/>
    <w:multiLevelType w:val="multilevel"/>
    <w:tmpl w:val="E55C927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5F6484A"/>
    <w:multiLevelType w:val="multilevel"/>
    <w:tmpl w:val="F290FEA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10514A2"/>
    <w:multiLevelType w:val="multilevel"/>
    <w:tmpl w:val="65D86B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9A205E9"/>
    <w:multiLevelType w:val="multilevel"/>
    <w:tmpl w:val="AAECC3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6932"/>
    <w:rsid w:val="00010D31"/>
    <w:rsid w:val="00013688"/>
    <w:rsid w:val="00024A20"/>
    <w:rsid w:val="00030269"/>
    <w:rsid w:val="00047CD9"/>
    <w:rsid w:val="00057E40"/>
    <w:rsid w:val="00096F2D"/>
    <w:rsid w:val="00114812"/>
    <w:rsid w:val="001701C6"/>
    <w:rsid w:val="00186500"/>
    <w:rsid w:val="001D04A5"/>
    <w:rsid w:val="002326C4"/>
    <w:rsid w:val="0025092F"/>
    <w:rsid w:val="00276D3A"/>
    <w:rsid w:val="00283B4E"/>
    <w:rsid w:val="002B700F"/>
    <w:rsid w:val="002D5AB2"/>
    <w:rsid w:val="003347F4"/>
    <w:rsid w:val="003434DA"/>
    <w:rsid w:val="003502FF"/>
    <w:rsid w:val="0036368B"/>
    <w:rsid w:val="003B598B"/>
    <w:rsid w:val="003B7BBE"/>
    <w:rsid w:val="003C75C5"/>
    <w:rsid w:val="003D1575"/>
    <w:rsid w:val="00412CB7"/>
    <w:rsid w:val="0041358A"/>
    <w:rsid w:val="004438D9"/>
    <w:rsid w:val="004734D5"/>
    <w:rsid w:val="004D5924"/>
    <w:rsid w:val="00517204"/>
    <w:rsid w:val="00583B04"/>
    <w:rsid w:val="00584151"/>
    <w:rsid w:val="0059465D"/>
    <w:rsid w:val="00594A19"/>
    <w:rsid w:val="00596332"/>
    <w:rsid w:val="005B0C99"/>
    <w:rsid w:val="005C5378"/>
    <w:rsid w:val="005D55EF"/>
    <w:rsid w:val="006025B0"/>
    <w:rsid w:val="006070DD"/>
    <w:rsid w:val="00620606"/>
    <w:rsid w:val="006748E2"/>
    <w:rsid w:val="0068011A"/>
    <w:rsid w:val="00696F07"/>
    <w:rsid w:val="006A0C2B"/>
    <w:rsid w:val="006D2F37"/>
    <w:rsid w:val="00736FC4"/>
    <w:rsid w:val="00744359"/>
    <w:rsid w:val="007631D8"/>
    <w:rsid w:val="00772ABF"/>
    <w:rsid w:val="007959B8"/>
    <w:rsid w:val="007D4107"/>
    <w:rsid w:val="007F7572"/>
    <w:rsid w:val="00811C17"/>
    <w:rsid w:val="00822AA1"/>
    <w:rsid w:val="008371FA"/>
    <w:rsid w:val="008B569C"/>
    <w:rsid w:val="008F009B"/>
    <w:rsid w:val="009208C7"/>
    <w:rsid w:val="00954C9A"/>
    <w:rsid w:val="00964839"/>
    <w:rsid w:val="00994047"/>
    <w:rsid w:val="009B42BC"/>
    <w:rsid w:val="00A072AD"/>
    <w:rsid w:val="00A11830"/>
    <w:rsid w:val="00A12DD6"/>
    <w:rsid w:val="00A169A6"/>
    <w:rsid w:val="00A30293"/>
    <w:rsid w:val="00A44108"/>
    <w:rsid w:val="00A577D5"/>
    <w:rsid w:val="00A65900"/>
    <w:rsid w:val="00A81EE7"/>
    <w:rsid w:val="00AB0AC8"/>
    <w:rsid w:val="00AB279F"/>
    <w:rsid w:val="00AD081A"/>
    <w:rsid w:val="00B62E50"/>
    <w:rsid w:val="00B919CC"/>
    <w:rsid w:val="00BA6355"/>
    <w:rsid w:val="00BE609B"/>
    <w:rsid w:val="00C05CDC"/>
    <w:rsid w:val="00CA7EE3"/>
    <w:rsid w:val="00CD0411"/>
    <w:rsid w:val="00CD3D5D"/>
    <w:rsid w:val="00CF5B6A"/>
    <w:rsid w:val="00D01C4D"/>
    <w:rsid w:val="00D0303E"/>
    <w:rsid w:val="00D12A17"/>
    <w:rsid w:val="00D20291"/>
    <w:rsid w:val="00D62862"/>
    <w:rsid w:val="00D678D6"/>
    <w:rsid w:val="00E317EC"/>
    <w:rsid w:val="00E751D7"/>
    <w:rsid w:val="00E80054"/>
    <w:rsid w:val="00E918C8"/>
    <w:rsid w:val="00EA2755"/>
    <w:rsid w:val="00EA4C45"/>
    <w:rsid w:val="00EE1B32"/>
    <w:rsid w:val="00EF39F2"/>
    <w:rsid w:val="00EF5189"/>
    <w:rsid w:val="00F00F14"/>
    <w:rsid w:val="00F1620C"/>
    <w:rsid w:val="00F46932"/>
    <w:rsid w:val="00FC130D"/>
    <w:rsid w:val="00FC40D1"/>
    <w:rsid w:val="00FF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D5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5AB2"/>
  </w:style>
  <w:style w:type="character" w:customStyle="1" w:styleId="eop">
    <w:name w:val="eop"/>
    <w:basedOn w:val="a0"/>
    <w:rsid w:val="002D5AB2"/>
  </w:style>
  <w:style w:type="character" w:customStyle="1" w:styleId="spellingerror">
    <w:name w:val="spellingerror"/>
    <w:basedOn w:val="a0"/>
    <w:rsid w:val="002D5AB2"/>
  </w:style>
  <w:style w:type="character" w:customStyle="1" w:styleId="contextualspellingandgrammarerror">
    <w:name w:val="contextualspellingandgrammarerror"/>
    <w:basedOn w:val="a0"/>
    <w:rsid w:val="0059465D"/>
  </w:style>
  <w:style w:type="paragraph" w:styleId="a3">
    <w:name w:val="List Paragraph"/>
    <w:basedOn w:val="a"/>
    <w:uiPriority w:val="34"/>
    <w:qFormat/>
    <w:rsid w:val="00D01C4D"/>
    <w:pPr>
      <w:ind w:left="720"/>
      <w:contextualSpacing/>
    </w:pPr>
  </w:style>
  <w:style w:type="paragraph" w:styleId="a4">
    <w:name w:val="No Spacing"/>
    <w:uiPriority w:val="1"/>
    <w:qFormat/>
    <w:rsid w:val="00024A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419AE-4F8C-4F80-A680-EA8501B8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2025-12-08T09:34:00Z</cp:lastPrinted>
  <dcterms:created xsi:type="dcterms:W3CDTF">2026-05-15T11:03:00Z</dcterms:created>
  <dcterms:modified xsi:type="dcterms:W3CDTF">2026-05-15T11:03:00Z</dcterms:modified>
</cp:coreProperties>
</file>